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4A2" w:rsidRPr="00E74ABC" w:rsidRDefault="00F53AFA" w:rsidP="000224A2">
      <w:pPr>
        <w:jc w:val="left"/>
        <w:rPr>
          <w:rFonts w:ascii="Arial Black" w:hAnsi="Arial Black" w:cs="Arial"/>
          <w:b/>
          <w:sz w:val="32"/>
          <w:szCs w:val="32"/>
          <w:lang w:val="en-GB"/>
        </w:rPr>
      </w:pPr>
      <w:r w:rsidRPr="00E74ABC">
        <w:rPr>
          <w:rFonts w:ascii="Arial Black" w:hAnsi="Arial Black" w:cs="Arial"/>
          <w:b/>
          <w:sz w:val="32"/>
          <w:szCs w:val="32"/>
          <w:lang w:val="en-GB"/>
        </w:rPr>
        <w:t>Creativity in design education</w:t>
      </w:r>
      <w:r>
        <w:rPr>
          <w:rFonts w:ascii="Arial Black" w:hAnsi="Arial Black" w:cs="Arial"/>
          <w:b/>
          <w:sz w:val="32"/>
          <w:szCs w:val="32"/>
          <w:lang w:val="en-GB"/>
        </w:rPr>
        <w:t xml:space="preserve"> for an always evolving education landscape</w:t>
      </w:r>
    </w:p>
    <w:p w:rsidR="00CE424A" w:rsidRPr="00E74ABC" w:rsidRDefault="00432228">
      <w:pPr>
        <w:pStyle w:val="Authors"/>
        <w:rPr>
          <w:lang w:val="en-GB"/>
        </w:rPr>
      </w:pPr>
      <w:r>
        <w:rPr>
          <w:lang w:val="en-GB"/>
        </w:rPr>
        <w:t>Hilary GRIERSON</w:t>
      </w:r>
      <w:r w:rsidR="007B3AE5">
        <w:rPr>
          <w:b w:val="0"/>
          <w:vertAlign w:val="superscript"/>
          <w:lang w:val="en-GB"/>
        </w:rPr>
        <w:t xml:space="preserve"> </w:t>
      </w:r>
      <w:r>
        <w:rPr>
          <w:lang w:val="en-GB"/>
        </w:rPr>
        <w:t>and</w:t>
      </w:r>
      <w:r w:rsidR="00CE424A" w:rsidRPr="00E74ABC">
        <w:rPr>
          <w:lang w:val="en-GB"/>
        </w:rPr>
        <w:t xml:space="preserve"> </w:t>
      </w:r>
      <w:r w:rsidR="007B3AE5" w:rsidRPr="007B3AE5">
        <w:rPr>
          <w:lang w:val="en-GB"/>
        </w:rPr>
        <w:t xml:space="preserve">Konstantinos </w:t>
      </w:r>
      <w:r w:rsidR="00F53AFA" w:rsidRPr="007B3AE5">
        <w:rPr>
          <w:lang w:val="en-GB"/>
        </w:rPr>
        <w:t>PETRAKIS</w:t>
      </w:r>
    </w:p>
    <w:p w:rsidR="00CE424A" w:rsidRPr="00E74ABC" w:rsidRDefault="00432228">
      <w:pPr>
        <w:pStyle w:val="Affiliation"/>
        <w:rPr>
          <w:lang w:val="en-GB"/>
        </w:rPr>
      </w:pPr>
      <w:r>
        <w:rPr>
          <w:lang w:val="en-GB"/>
        </w:rPr>
        <w:t>Department of Design Manufactur</w:t>
      </w:r>
      <w:r w:rsidR="008F35D1">
        <w:rPr>
          <w:lang w:val="en-GB"/>
        </w:rPr>
        <w:t>i</w:t>
      </w:r>
      <w:r w:rsidR="007B3AE5">
        <w:rPr>
          <w:lang w:val="en-GB"/>
        </w:rPr>
        <w:t>ng</w:t>
      </w:r>
      <w:r>
        <w:rPr>
          <w:lang w:val="en-GB"/>
        </w:rPr>
        <w:t xml:space="preserve"> and Engineering Management, the University of Strathclyde, Glasgow</w:t>
      </w:r>
    </w:p>
    <w:p w:rsidR="00CE424A" w:rsidRPr="00E74ABC" w:rsidRDefault="00FE7ECA">
      <w:pPr>
        <w:pStyle w:val="ABSTRACT"/>
        <w:rPr>
          <w:lang w:val="en-GB"/>
        </w:rPr>
      </w:pPr>
      <w:r>
        <w:rPr>
          <w:lang w:val="en-GB"/>
        </w:rPr>
        <w:t xml:space="preserve">Extended </w:t>
      </w:r>
      <w:r w:rsidR="00CE424A" w:rsidRPr="00E74ABC">
        <w:rPr>
          <w:lang w:val="en-GB"/>
        </w:rPr>
        <w:t xml:space="preserve">abstract </w:t>
      </w:r>
    </w:p>
    <w:p w:rsidR="008F35D1" w:rsidRDefault="008F35D1" w:rsidP="008E298A">
      <w:pPr>
        <w:rPr>
          <w:i/>
          <w:lang w:val="en-GB"/>
        </w:rPr>
      </w:pPr>
    </w:p>
    <w:p w:rsidR="008F35D1" w:rsidRPr="00F27329" w:rsidRDefault="008F35D1" w:rsidP="00F27329">
      <w:pPr>
        <w:rPr>
          <w:lang w:val="en-GB"/>
        </w:rPr>
      </w:pPr>
      <w:bookmarkStart w:id="0" w:name="_GoBack"/>
      <w:r w:rsidRPr="00F27329">
        <w:rPr>
          <w:lang w:val="en-GB"/>
        </w:rPr>
        <w:t>Higher Education Institutions continue to teach design in a more procedural way</w:t>
      </w:r>
      <w:r w:rsidR="00013D11">
        <w:rPr>
          <w:lang w:val="en-GB"/>
        </w:rPr>
        <w:t>:</w:t>
      </w:r>
      <w:r w:rsidRPr="00F27329">
        <w:rPr>
          <w:lang w:val="en-GB"/>
        </w:rPr>
        <w:t xml:space="preserve"> by formalising the design process</w:t>
      </w:r>
      <w:r w:rsidR="00013D11">
        <w:rPr>
          <w:lang w:val="en-GB"/>
        </w:rPr>
        <w:t>;</w:t>
      </w:r>
      <w:r w:rsidRPr="00F27329">
        <w:rPr>
          <w:lang w:val="en-GB"/>
        </w:rPr>
        <w:t xml:space="preserve"> ensuring all criteria </w:t>
      </w:r>
      <w:r w:rsidR="00013D11">
        <w:rPr>
          <w:lang w:val="en-GB"/>
        </w:rPr>
        <w:t>are</w:t>
      </w:r>
      <w:r w:rsidRPr="00F27329">
        <w:rPr>
          <w:lang w:val="en-GB"/>
        </w:rPr>
        <w:t xml:space="preserve"> taught from an accreditation viewpoint</w:t>
      </w:r>
      <w:r w:rsidR="00013D11">
        <w:rPr>
          <w:lang w:val="en-GB"/>
        </w:rPr>
        <w:t>;</w:t>
      </w:r>
      <w:r w:rsidRPr="00F27329">
        <w:rPr>
          <w:lang w:val="en-GB"/>
        </w:rPr>
        <w:t xml:space="preserve"> and </w:t>
      </w:r>
      <w:r w:rsidR="00013D11">
        <w:rPr>
          <w:lang w:val="en-GB"/>
        </w:rPr>
        <w:t xml:space="preserve">emulating </w:t>
      </w:r>
      <w:r w:rsidR="00F27329" w:rsidRPr="00F27329">
        <w:rPr>
          <w:lang w:val="en-GB"/>
        </w:rPr>
        <w:t xml:space="preserve">the industry norm of segmenting skills to certain problems. </w:t>
      </w:r>
      <w:r w:rsidR="007B3AE5">
        <w:rPr>
          <w:lang w:val="en-GB"/>
        </w:rPr>
        <w:t>However,</w:t>
      </w:r>
      <w:r w:rsidR="00013D11" w:rsidRPr="00F27329">
        <w:rPr>
          <w:lang w:val="en-GB"/>
        </w:rPr>
        <w:t xml:space="preserve"> </w:t>
      </w:r>
      <w:r w:rsidR="00F27329" w:rsidRPr="00F27329">
        <w:rPr>
          <w:lang w:val="en-GB"/>
        </w:rPr>
        <w:t>there are many problems and processes which require creativity and creative problem-solving skills</w:t>
      </w:r>
      <w:r w:rsidR="00013D11">
        <w:rPr>
          <w:lang w:val="en-GB"/>
        </w:rPr>
        <w:t xml:space="preserve"> that</w:t>
      </w:r>
      <w:r w:rsidR="00F27329" w:rsidRPr="00F27329">
        <w:rPr>
          <w:lang w:val="en-GB"/>
        </w:rPr>
        <w:t xml:space="preserve"> are not top of the agenda for many institutions. This workshop will explore how creativity is brought into the design curriculum and where it is best placed. </w:t>
      </w:r>
    </w:p>
    <w:bookmarkEnd w:id="0"/>
    <w:p w:rsidR="008F35D1" w:rsidRPr="00F27329" w:rsidRDefault="008F35D1" w:rsidP="00F27329">
      <w:pPr>
        <w:rPr>
          <w:lang w:val="en-GB"/>
        </w:rPr>
      </w:pPr>
    </w:p>
    <w:p w:rsidR="00F27329" w:rsidRDefault="00F27329" w:rsidP="00F27329">
      <w:r w:rsidRPr="00F27329">
        <w:t xml:space="preserve">This workshop will bring together </w:t>
      </w:r>
      <w:r>
        <w:t>creativity,</w:t>
      </w:r>
      <w:r w:rsidRPr="00F27329">
        <w:t xml:space="preserve"> design and </w:t>
      </w:r>
      <w:r>
        <w:t>education</w:t>
      </w:r>
      <w:r w:rsidRPr="00F27329">
        <w:t xml:space="preserve"> researchers</w:t>
      </w:r>
      <w:r>
        <w:t xml:space="preserve"> and practitioners</w:t>
      </w:r>
      <w:r w:rsidRPr="00F27329">
        <w:t xml:space="preserve"> with the aim of creating a coherent, integrated, and more holistic picture of the </w:t>
      </w:r>
      <w:r>
        <w:t>creativity</w:t>
      </w:r>
      <w:r w:rsidRPr="00F27329">
        <w:t xml:space="preserve"> challenges within this </w:t>
      </w:r>
      <w:r>
        <w:t>evolving education</w:t>
      </w:r>
      <w:r w:rsidRPr="00F27329">
        <w:t xml:space="preserve"> </w:t>
      </w:r>
      <w:r>
        <w:t>l</w:t>
      </w:r>
      <w:r w:rsidRPr="00F27329">
        <w:t>andscape. A design-</w:t>
      </w:r>
      <w:proofErr w:type="spellStart"/>
      <w:r w:rsidRPr="00F27329">
        <w:t>centred</w:t>
      </w:r>
      <w:proofErr w:type="spellEnd"/>
      <w:r w:rsidRPr="00F27329">
        <w:t xml:space="preserve"> approach will be used within the workshop to address the following questions:</w:t>
      </w:r>
    </w:p>
    <w:p w:rsidR="00F27329" w:rsidRPr="00F27329" w:rsidRDefault="00F27329" w:rsidP="00F27329"/>
    <w:p w:rsidR="00F27329" w:rsidRPr="00F27329" w:rsidRDefault="00F27329" w:rsidP="00F27329">
      <w:pPr>
        <w:numPr>
          <w:ilvl w:val="0"/>
          <w:numId w:val="9"/>
        </w:numPr>
        <w:tabs>
          <w:tab w:val="clear" w:pos="9072"/>
          <w:tab w:val="right" w:pos="709"/>
        </w:tabs>
      </w:pPr>
      <w:r w:rsidRPr="00F27329">
        <w:t xml:space="preserve">How is this </w:t>
      </w:r>
      <w:r>
        <w:t>evolving education</w:t>
      </w:r>
      <w:r w:rsidRPr="00F27329">
        <w:t xml:space="preserve"> landscape </w:t>
      </w:r>
      <w:proofErr w:type="spellStart"/>
      <w:r w:rsidRPr="00F27329">
        <w:t>characterised</w:t>
      </w:r>
      <w:proofErr w:type="spellEnd"/>
      <w:r w:rsidRPr="00F27329">
        <w:t xml:space="preserve">, and what are the benefits to </w:t>
      </w:r>
      <w:r w:rsidR="00D7228C">
        <w:t xml:space="preserve">students, educators and industry </w:t>
      </w:r>
      <w:r w:rsidRPr="00F27329">
        <w:t xml:space="preserve">of adopting these </w:t>
      </w:r>
      <w:r>
        <w:t>creativity</w:t>
      </w:r>
      <w:r w:rsidRPr="00F27329">
        <w:t xml:space="preserve"> practices?</w:t>
      </w:r>
    </w:p>
    <w:p w:rsidR="00F27329" w:rsidRPr="00F27329" w:rsidRDefault="00F27329" w:rsidP="00F27329">
      <w:pPr>
        <w:numPr>
          <w:ilvl w:val="0"/>
          <w:numId w:val="9"/>
        </w:numPr>
        <w:tabs>
          <w:tab w:val="clear" w:pos="9072"/>
          <w:tab w:val="right" w:pos="709"/>
        </w:tabs>
      </w:pPr>
      <w:r w:rsidRPr="00F27329">
        <w:t xml:space="preserve">What are the challenges and contradictions that confront </w:t>
      </w:r>
      <w:r w:rsidR="00D7228C">
        <w:t>educators</w:t>
      </w:r>
      <w:r w:rsidRPr="00F27329">
        <w:t xml:space="preserve"> in </w:t>
      </w:r>
      <w:r w:rsidR="00D7228C">
        <w:t>teaching these practices</w:t>
      </w:r>
      <w:r w:rsidR="00013D11">
        <w:t xml:space="preserve"> within an evolving education landscape</w:t>
      </w:r>
      <w:r w:rsidRPr="00F27329">
        <w:t>?</w:t>
      </w:r>
    </w:p>
    <w:p w:rsidR="00F27329" w:rsidRDefault="00F27329" w:rsidP="00F27329">
      <w:pPr>
        <w:numPr>
          <w:ilvl w:val="0"/>
          <w:numId w:val="9"/>
        </w:numPr>
        <w:tabs>
          <w:tab w:val="clear" w:pos="9072"/>
          <w:tab w:val="right" w:pos="709"/>
        </w:tabs>
      </w:pPr>
      <w:r w:rsidRPr="00F27329">
        <w:t>Can these challenges be consolidated into research themes, and what pockets of research should be integrated into these themes?</w:t>
      </w:r>
    </w:p>
    <w:p w:rsidR="00F27329" w:rsidRPr="00F27329" w:rsidRDefault="00F27329" w:rsidP="00F27329">
      <w:pPr>
        <w:tabs>
          <w:tab w:val="clear" w:pos="9072"/>
          <w:tab w:val="right" w:pos="709"/>
        </w:tabs>
        <w:ind w:left="720"/>
      </w:pPr>
    </w:p>
    <w:p w:rsidR="00F27329" w:rsidRPr="00F27329" w:rsidRDefault="00F27329" w:rsidP="00F27329">
      <w:r w:rsidRPr="00F27329">
        <w:t>The workshop is aimed at industrial and academic researchers and practitioners with an interest in Design</w:t>
      </w:r>
      <w:r w:rsidR="00D7228C">
        <w:t xml:space="preserve"> creativity</w:t>
      </w:r>
      <w:r w:rsidRPr="00F27329">
        <w:t>. The outcome of the workshop will benefit both domains of researchers by forming the foundation for establishing international relationships.</w:t>
      </w:r>
    </w:p>
    <w:p w:rsidR="000224A2" w:rsidRPr="008F35D1" w:rsidRDefault="000224A2" w:rsidP="00F27329">
      <w:pPr>
        <w:pStyle w:val="ListBullet"/>
        <w:numPr>
          <w:ilvl w:val="0"/>
          <w:numId w:val="0"/>
        </w:numPr>
        <w:tabs>
          <w:tab w:val="clear" w:pos="454"/>
          <w:tab w:val="left" w:pos="-360"/>
        </w:tabs>
        <w:ind w:left="170" w:hanging="170"/>
        <w:rPr>
          <w:szCs w:val="22"/>
          <w:lang w:val="en-GB"/>
        </w:rPr>
      </w:pPr>
    </w:p>
    <w:p w:rsidR="000224A2" w:rsidRDefault="005754E1" w:rsidP="005754E1">
      <w:pPr>
        <w:tabs>
          <w:tab w:val="clear" w:pos="9072"/>
          <w:tab w:val="right" w:pos="-1800"/>
        </w:tabs>
        <w:jc w:val="left"/>
        <w:rPr>
          <w:lang w:val="en-GB"/>
        </w:rPr>
      </w:pPr>
      <w:r w:rsidRPr="00E74ABC">
        <w:rPr>
          <w:lang w:val="en-GB"/>
        </w:rPr>
        <w:t xml:space="preserve"> </w:t>
      </w:r>
    </w:p>
    <w:p w:rsidR="008E298A" w:rsidRPr="00E74ABC" w:rsidRDefault="008E298A" w:rsidP="005754E1">
      <w:pPr>
        <w:tabs>
          <w:tab w:val="clear" w:pos="9072"/>
          <w:tab w:val="right" w:pos="-1800"/>
        </w:tabs>
        <w:jc w:val="left"/>
        <w:rPr>
          <w:lang w:val="en-GB"/>
        </w:rPr>
      </w:pPr>
    </w:p>
    <w:sectPr w:rsidR="008E298A" w:rsidRPr="00E74ABC">
      <w:footerReference w:type="even" r:id="rId7"/>
      <w:footerReference w:type="default" r:id="rId8"/>
      <w:pgSz w:w="11907" w:h="16840" w:code="9"/>
      <w:pgMar w:top="1134" w:right="1418" w:bottom="1418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123" w:rsidRDefault="00F47123">
      <w:r>
        <w:separator/>
      </w:r>
    </w:p>
  </w:endnote>
  <w:endnote w:type="continuationSeparator" w:id="0">
    <w:p w:rsidR="00F47123" w:rsidRDefault="00F4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3B" w:rsidRDefault="006B353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6B353B" w:rsidRDefault="006B353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53B" w:rsidRDefault="006B353B">
    <w:pPr>
      <w:rPr>
        <w:sz w:val="16"/>
      </w:rPr>
    </w:pPr>
    <w:r>
      <w:rPr>
        <w:sz w:val="16"/>
      </w:rPr>
      <w:t>EPDE2011/264</w:t>
    </w:r>
  </w:p>
  <w:p w:rsidR="006B353B" w:rsidRDefault="006B353B">
    <w:pPr>
      <w:pStyle w:val="Footer"/>
      <w:rPr>
        <w:szCs w:val="20"/>
      </w:rPr>
    </w:pPr>
    <w:r>
      <w:rPr>
        <w:szCs w:val="20"/>
      </w:rPr>
      <w:tab/>
    </w:r>
    <w:r>
      <w:rPr>
        <w:szCs w:val="20"/>
      </w:rPr>
      <w:fldChar w:fldCharType="begin"/>
    </w:r>
    <w:r>
      <w:rPr>
        <w:szCs w:val="20"/>
      </w:rPr>
      <w:instrText xml:space="preserve"> PAGE  \* Arabic  \* MERGEFORMAT </w:instrText>
    </w:r>
    <w:r>
      <w:rPr>
        <w:szCs w:val="20"/>
      </w:rPr>
      <w:fldChar w:fldCharType="separate"/>
    </w:r>
    <w:r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123" w:rsidRDefault="00F47123">
      <w:r>
        <w:separator/>
      </w:r>
    </w:p>
  </w:footnote>
  <w:footnote w:type="continuationSeparator" w:id="0">
    <w:p w:rsidR="00F47123" w:rsidRDefault="00F47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3A6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48749B"/>
    <w:multiLevelType w:val="hybridMultilevel"/>
    <w:tmpl w:val="4A68C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D287D"/>
    <w:multiLevelType w:val="hybridMultilevel"/>
    <w:tmpl w:val="2132F228"/>
    <w:lvl w:ilvl="0" w:tplc="BA7A8704">
      <w:start w:val="1"/>
      <w:numFmt w:val="decimal"/>
      <w:pStyle w:val="NumberedLis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935FC"/>
    <w:multiLevelType w:val="hybridMultilevel"/>
    <w:tmpl w:val="A036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85832"/>
    <w:multiLevelType w:val="hybridMultilevel"/>
    <w:tmpl w:val="7402088E"/>
    <w:lvl w:ilvl="0" w:tplc="755CEB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509D1"/>
    <w:multiLevelType w:val="hybridMultilevel"/>
    <w:tmpl w:val="B1546C96"/>
    <w:lvl w:ilvl="0" w:tplc="755CEBE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236D9"/>
    <w:multiLevelType w:val="hybridMultilevel"/>
    <w:tmpl w:val="AFF01BA6"/>
    <w:lvl w:ilvl="0" w:tplc="23421AC2">
      <w:start w:val="1"/>
      <w:numFmt w:val="bullet"/>
      <w:pStyle w:val="BulletedLis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E7AF0"/>
    <w:multiLevelType w:val="multilevel"/>
    <w:tmpl w:val="388481CE"/>
    <w:lvl w:ilvl="0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BB6208"/>
    <w:multiLevelType w:val="hybridMultilevel"/>
    <w:tmpl w:val="388481CE"/>
    <w:lvl w:ilvl="0" w:tplc="AF90AB4A">
      <w:start w:val="1"/>
      <w:numFmt w:val="decimal"/>
      <w:lvlText w:val="[%1]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8434B4"/>
    <w:multiLevelType w:val="hybridMultilevel"/>
    <w:tmpl w:val="3BDA78C0"/>
    <w:lvl w:ilvl="0" w:tplc="17BA982A">
      <w:start w:val="1"/>
      <w:numFmt w:val="bullet"/>
      <w:pStyle w:val="List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xNLIwNjEwtrAwNTVQ0lEKTi0uzszPAykwrAUAiOOEHCwAAAA="/>
  </w:docVars>
  <w:rsids>
    <w:rsidRoot w:val="00DA6B79"/>
    <w:rsid w:val="00012BE0"/>
    <w:rsid w:val="00013D11"/>
    <w:rsid w:val="000223C7"/>
    <w:rsid w:val="000224A2"/>
    <w:rsid w:val="00053CE9"/>
    <w:rsid w:val="0008136E"/>
    <w:rsid w:val="000E54C8"/>
    <w:rsid w:val="00112B25"/>
    <w:rsid w:val="001220FD"/>
    <w:rsid w:val="0017306F"/>
    <w:rsid w:val="00192F34"/>
    <w:rsid w:val="001A2501"/>
    <w:rsid w:val="001B478E"/>
    <w:rsid w:val="001C5CB4"/>
    <w:rsid w:val="001D4A12"/>
    <w:rsid w:val="001F161B"/>
    <w:rsid w:val="00231CED"/>
    <w:rsid w:val="0024132D"/>
    <w:rsid w:val="0024322E"/>
    <w:rsid w:val="002558FD"/>
    <w:rsid w:val="00272E4D"/>
    <w:rsid w:val="00292B44"/>
    <w:rsid w:val="002B5831"/>
    <w:rsid w:val="00326B02"/>
    <w:rsid w:val="003405F7"/>
    <w:rsid w:val="00383B41"/>
    <w:rsid w:val="00387E22"/>
    <w:rsid w:val="00391D07"/>
    <w:rsid w:val="003B02AF"/>
    <w:rsid w:val="003D1466"/>
    <w:rsid w:val="003D6BD2"/>
    <w:rsid w:val="003F77B0"/>
    <w:rsid w:val="00432228"/>
    <w:rsid w:val="004562A7"/>
    <w:rsid w:val="0049220B"/>
    <w:rsid w:val="004C7A07"/>
    <w:rsid w:val="004D0DEC"/>
    <w:rsid w:val="00561077"/>
    <w:rsid w:val="005624A9"/>
    <w:rsid w:val="005754E1"/>
    <w:rsid w:val="005B5729"/>
    <w:rsid w:val="005E66B5"/>
    <w:rsid w:val="005E6E15"/>
    <w:rsid w:val="00613B98"/>
    <w:rsid w:val="00657AA2"/>
    <w:rsid w:val="006734B3"/>
    <w:rsid w:val="006800A5"/>
    <w:rsid w:val="006B353B"/>
    <w:rsid w:val="006E00C1"/>
    <w:rsid w:val="006E3300"/>
    <w:rsid w:val="006F6F24"/>
    <w:rsid w:val="00717E0B"/>
    <w:rsid w:val="00747F80"/>
    <w:rsid w:val="00775926"/>
    <w:rsid w:val="0078478E"/>
    <w:rsid w:val="007B3AE5"/>
    <w:rsid w:val="007C55F5"/>
    <w:rsid w:val="007C790A"/>
    <w:rsid w:val="007F127D"/>
    <w:rsid w:val="007F38B1"/>
    <w:rsid w:val="007F3A25"/>
    <w:rsid w:val="00802006"/>
    <w:rsid w:val="008773A2"/>
    <w:rsid w:val="0089568C"/>
    <w:rsid w:val="008D2029"/>
    <w:rsid w:val="008E298A"/>
    <w:rsid w:val="008F35D1"/>
    <w:rsid w:val="00927067"/>
    <w:rsid w:val="00931A36"/>
    <w:rsid w:val="00933996"/>
    <w:rsid w:val="00967FA8"/>
    <w:rsid w:val="0097436C"/>
    <w:rsid w:val="00974FE5"/>
    <w:rsid w:val="00A06710"/>
    <w:rsid w:val="00A13F81"/>
    <w:rsid w:val="00A81A26"/>
    <w:rsid w:val="00AB52F8"/>
    <w:rsid w:val="00AE1C43"/>
    <w:rsid w:val="00AF00BA"/>
    <w:rsid w:val="00B17878"/>
    <w:rsid w:val="00B47D0B"/>
    <w:rsid w:val="00B8393D"/>
    <w:rsid w:val="00B90625"/>
    <w:rsid w:val="00BD3593"/>
    <w:rsid w:val="00C06962"/>
    <w:rsid w:val="00C11417"/>
    <w:rsid w:val="00C553B1"/>
    <w:rsid w:val="00C71CD0"/>
    <w:rsid w:val="00C83446"/>
    <w:rsid w:val="00CA0816"/>
    <w:rsid w:val="00CD6714"/>
    <w:rsid w:val="00CE424A"/>
    <w:rsid w:val="00CF5C6B"/>
    <w:rsid w:val="00D131EC"/>
    <w:rsid w:val="00D350A4"/>
    <w:rsid w:val="00D57CF5"/>
    <w:rsid w:val="00D7228C"/>
    <w:rsid w:val="00DA6B79"/>
    <w:rsid w:val="00DB738F"/>
    <w:rsid w:val="00DD0285"/>
    <w:rsid w:val="00DE5BE5"/>
    <w:rsid w:val="00E23649"/>
    <w:rsid w:val="00E4191D"/>
    <w:rsid w:val="00E54AEF"/>
    <w:rsid w:val="00E74ABC"/>
    <w:rsid w:val="00EB332C"/>
    <w:rsid w:val="00F2632C"/>
    <w:rsid w:val="00F27329"/>
    <w:rsid w:val="00F47123"/>
    <w:rsid w:val="00F53AFA"/>
    <w:rsid w:val="00F54EEE"/>
    <w:rsid w:val="00F84CEA"/>
    <w:rsid w:val="00FB30AA"/>
    <w:rsid w:val="00FC489F"/>
    <w:rsid w:val="00FC4C4C"/>
    <w:rsid w:val="00FD0C21"/>
    <w:rsid w:val="00FE7ECA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1CE7B5-967C-4977-A9E0-465AC602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Body text"/>
    <w:qFormat/>
    <w:pPr>
      <w:tabs>
        <w:tab w:val="left" w:pos="454"/>
        <w:tab w:val="right" w:pos="9072"/>
      </w:tabs>
      <w:jc w:val="both"/>
    </w:pPr>
    <w:rPr>
      <w:rFonts w:eastAsia="Times"/>
      <w:sz w:val="22"/>
      <w:szCs w:val="24"/>
      <w:lang w:val="en-US" w:eastAsia="en-US"/>
    </w:rPr>
  </w:style>
  <w:style w:type="paragraph" w:styleId="Heading1">
    <w:name w:val="heading 1"/>
    <w:aliases w:val="Section"/>
    <w:basedOn w:val="Normal"/>
    <w:next w:val="Normal"/>
    <w:qFormat/>
    <w:pPr>
      <w:keepNext/>
      <w:spacing w:before="240"/>
      <w:ind w:left="454" w:hanging="454"/>
      <w:jc w:val="left"/>
      <w:outlineLvl w:val="0"/>
    </w:pPr>
    <w:rPr>
      <w:rFonts w:ascii="Arial Black" w:hAnsi="Arial Black"/>
      <w:caps/>
      <w:kern w:val="32"/>
      <w:szCs w:val="22"/>
    </w:rPr>
  </w:style>
  <w:style w:type="paragraph" w:styleId="Heading2">
    <w:name w:val="heading 2"/>
    <w:aliases w:val="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1"/>
    </w:pPr>
    <w:rPr>
      <w:rFonts w:ascii="Arial" w:hAnsi="Arial"/>
      <w:b/>
    </w:rPr>
  </w:style>
  <w:style w:type="paragraph" w:styleId="Heading3">
    <w:name w:val="heading 3"/>
    <w:aliases w:val="Sub-sub-section"/>
    <w:basedOn w:val="Normal"/>
    <w:next w:val="Normal"/>
    <w:qFormat/>
    <w:pPr>
      <w:keepNext/>
      <w:widowControl w:val="0"/>
      <w:spacing w:before="240"/>
      <w:ind w:left="454" w:hanging="454"/>
      <w:jc w:val="left"/>
      <w:outlineLvl w:val="2"/>
    </w:pPr>
    <w:rPr>
      <w:rFonts w:ascii="Arial" w:hAnsi="Arial"/>
      <w:b/>
      <w:i/>
      <w:sz w:val="20"/>
    </w:rPr>
  </w:style>
  <w:style w:type="paragraph" w:styleId="Heading4">
    <w:name w:val="heading 4"/>
    <w:aliases w:val="Abst/Ref/Ackn"/>
    <w:basedOn w:val="Normal"/>
    <w:next w:val="Normal"/>
    <w:qFormat/>
    <w:pPr>
      <w:keepNext/>
      <w:widowControl w:val="0"/>
      <w:spacing w:before="240"/>
      <w:jc w:val="left"/>
      <w:outlineLvl w:val="3"/>
    </w:pPr>
    <w:rPr>
      <w:rFonts w:ascii="Arial" w:hAnsi="Arial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(s)"/>
    <w:basedOn w:val="Normal"/>
    <w:pPr>
      <w:widowControl w:val="0"/>
      <w:jc w:val="left"/>
    </w:pPr>
    <w:rPr>
      <w:rFonts w:ascii="Arial" w:hAnsi="Arial"/>
      <w:b/>
    </w:rPr>
  </w:style>
  <w:style w:type="paragraph" w:customStyle="1" w:styleId="ConferenceHeader">
    <w:name w:val="Conference Header"/>
    <w:basedOn w:val="Normal"/>
    <w:pPr>
      <w:widowControl w:val="0"/>
      <w:jc w:val="left"/>
    </w:pPr>
    <w:rPr>
      <w:rFonts w:ascii="Arial" w:hAnsi="Arial"/>
      <w:b/>
      <w:caps/>
      <w:sz w:val="18"/>
    </w:rPr>
  </w:style>
  <w:style w:type="paragraph" w:customStyle="1" w:styleId="Conferenceheader0">
    <w:name w:val="Conference header"/>
    <w:basedOn w:val="ConferenceHeader"/>
    <w:qFormat/>
  </w:style>
  <w:style w:type="paragraph" w:customStyle="1" w:styleId="Equations">
    <w:name w:val="Equations"/>
    <w:basedOn w:val="FigureCaption"/>
    <w:next w:val="Normal"/>
    <w:pPr>
      <w:tabs>
        <w:tab w:val="clear" w:pos="425"/>
      </w:tabs>
      <w:ind w:right="0"/>
      <w:jc w:val="left"/>
    </w:pPr>
    <w:rPr>
      <w:rFonts w:ascii="Times New Roman" w:hAnsi="Times New Roman"/>
      <w:sz w:val="22"/>
      <w:szCs w:val="20"/>
    </w:rPr>
  </w:style>
  <w:style w:type="paragraph" w:customStyle="1" w:styleId="InsertPicture">
    <w:name w:val="Insert Picture"/>
    <w:basedOn w:val="Normal"/>
    <w:next w:val="FigureCaption"/>
    <w:pPr>
      <w:keepNext/>
      <w:widowControl w:val="0"/>
      <w:spacing w:before="240" w:line="240" w:lineRule="atLeast"/>
      <w:jc w:val="center"/>
    </w:pPr>
    <w:rPr>
      <w:sz w:val="20"/>
    </w:rPr>
  </w:style>
  <w:style w:type="paragraph" w:customStyle="1" w:styleId="Keywords">
    <w:name w:val="Keywords"/>
    <w:basedOn w:val="Normal"/>
    <w:pPr>
      <w:widowControl w:val="0"/>
      <w:spacing w:before="240" w:after="240"/>
      <w:jc w:val="left"/>
    </w:pPr>
    <w:rPr>
      <w:i/>
    </w:rPr>
  </w:style>
  <w:style w:type="paragraph" w:customStyle="1" w:styleId="textintable">
    <w:name w:val="text in table"/>
    <w:basedOn w:val="Normal"/>
    <w:pPr>
      <w:widowControl w:val="0"/>
      <w:jc w:val="center"/>
    </w:pPr>
  </w:style>
  <w:style w:type="paragraph" w:styleId="Title">
    <w:name w:val="Title"/>
    <w:basedOn w:val="Normal"/>
    <w:qFormat/>
    <w:pPr>
      <w:keepNext/>
      <w:widowControl w:val="0"/>
      <w:spacing w:before="480" w:after="240" w:line="360" w:lineRule="exact"/>
      <w:jc w:val="left"/>
      <w:outlineLvl w:val="0"/>
    </w:pPr>
    <w:rPr>
      <w:rFonts w:ascii="Arial Black" w:hAnsi="Arial Black"/>
      <w:caps/>
      <w:kern w:val="28"/>
      <w:sz w:val="32"/>
    </w:rPr>
  </w:style>
  <w:style w:type="paragraph" w:styleId="Footer">
    <w:name w:val="footer"/>
    <w:basedOn w:val="Normal"/>
    <w:pPr>
      <w:tabs>
        <w:tab w:val="clear" w:pos="454"/>
        <w:tab w:val="center" w:pos="4536"/>
      </w:tabs>
    </w:pPr>
    <w:rPr>
      <w:sz w:val="20"/>
    </w:rPr>
  </w:style>
  <w:style w:type="paragraph" w:customStyle="1" w:styleId="FigureCaption">
    <w:name w:val="Figure Caption"/>
    <w:basedOn w:val="Caption"/>
    <w:next w:val="Normal"/>
    <w:pPr>
      <w:widowControl w:val="0"/>
      <w:tabs>
        <w:tab w:val="left" w:pos="425"/>
      </w:tabs>
      <w:spacing w:before="120" w:after="120"/>
      <w:ind w:left="454" w:right="454"/>
      <w:jc w:val="center"/>
    </w:pPr>
    <w:rPr>
      <w:rFonts w:ascii="Arial" w:hAnsi="Arial"/>
      <w:b w:val="0"/>
      <w:bCs w:val="0"/>
      <w:i/>
      <w:szCs w:val="24"/>
    </w:rPr>
  </w:style>
  <w:style w:type="paragraph" w:customStyle="1" w:styleId="StyleTitleBefore0ptAfter0pt">
    <w:name w:val="Style Title + Before:  0 pt After:  0 pt"/>
    <w:basedOn w:val="Title"/>
    <w:pPr>
      <w:spacing w:before="0" w:after="0"/>
    </w:pPr>
    <w:rPr>
      <w:rFonts w:eastAsia="Times New Roman"/>
      <w:szCs w:val="20"/>
    </w:rPr>
  </w:style>
  <w:style w:type="paragraph" w:customStyle="1" w:styleId="Affiliation">
    <w:name w:val="Affiliation"/>
    <w:basedOn w:val="Authors"/>
    <w:pPr>
      <w:spacing w:after="480"/>
    </w:pPr>
    <w:rPr>
      <w:b w:val="0"/>
      <w:szCs w:val="22"/>
    </w:rPr>
  </w:style>
  <w:style w:type="paragraph" w:customStyle="1" w:styleId="BulletedList">
    <w:name w:val="Bulleted List"/>
    <w:basedOn w:val="List"/>
    <w:pPr>
      <w:widowControl w:val="0"/>
      <w:numPr>
        <w:numId w:val="1"/>
      </w:numPr>
      <w:tabs>
        <w:tab w:val="clear" w:pos="567"/>
        <w:tab w:val="num" w:pos="454"/>
      </w:tabs>
      <w:ind w:left="454" w:hanging="454"/>
    </w:pPr>
  </w:style>
  <w:style w:type="paragraph" w:customStyle="1" w:styleId="NumberedList">
    <w:name w:val="Numbered List"/>
    <w:basedOn w:val="List"/>
    <w:pPr>
      <w:widowControl w:val="0"/>
      <w:numPr>
        <w:numId w:val="2"/>
      </w:numPr>
      <w:tabs>
        <w:tab w:val="clear" w:pos="567"/>
      </w:tabs>
      <w:ind w:left="454" w:hanging="454"/>
    </w:pPr>
  </w:style>
  <w:style w:type="paragraph" w:customStyle="1" w:styleId="TableCaption">
    <w:name w:val="Table Caption"/>
    <w:basedOn w:val="FigureCaption"/>
    <w:next w:val="textintable"/>
    <w:pPr>
      <w:keepNext/>
    </w:pPr>
  </w:style>
  <w:style w:type="paragraph" w:customStyle="1" w:styleId="ReferenceList">
    <w:name w:val="Reference List"/>
    <w:basedOn w:val="List"/>
    <w:link w:val="ReferenceListChar"/>
    <w:pPr>
      <w:widowControl w:val="0"/>
      <w:ind w:left="454" w:hanging="454"/>
      <w:jc w:val="left"/>
    </w:p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paragraph" w:styleId="List">
    <w:name w:val="List"/>
    <w:basedOn w:val="Normal"/>
    <w:link w:val="ListChar"/>
    <w:pPr>
      <w:ind w:left="283" w:hanging="283"/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536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StandardIndent">
    <w:name w:val="Standard Indent"/>
    <w:basedOn w:val="Normal"/>
    <w:pPr>
      <w:ind w:left="454"/>
    </w:pPr>
  </w:style>
  <w:style w:type="paragraph" w:styleId="DocumentMap">
    <w:name w:val="Document Map"/>
    <w:basedOn w:val="Normal"/>
    <w:semiHidden/>
    <w:rPr>
      <w:rFonts w:ascii="Lucida Grande" w:hAnsi="Lucida Grande"/>
      <w:sz w:val="24"/>
    </w:rPr>
  </w:style>
  <w:style w:type="character" w:customStyle="1" w:styleId="CharChar">
    <w:name w:val="Char Char"/>
    <w:rPr>
      <w:rFonts w:ascii="Lucida Grande" w:eastAsia="Times" w:hAnsi="Lucida Grande"/>
      <w:sz w:val="24"/>
      <w:szCs w:val="24"/>
    </w:rPr>
  </w:style>
  <w:style w:type="paragraph" w:customStyle="1" w:styleId="ContactInfo">
    <w:name w:val="Contact Info"/>
    <w:basedOn w:val="Normal"/>
    <w:qFormat/>
    <w:pPr>
      <w:tabs>
        <w:tab w:val="clear" w:pos="454"/>
        <w:tab w:val="left" w:pos="907"/>
      </w:tabs>
      <w:spacing w:before="480"/>
      <w:jc w:val="left"/>
    </w:pPr>
    <w:rPr>
      <w:rFonts w:ascii="Arial" w:eastAsia="Times New Roman" w:hAnsi="Arial" w:cs="Arial"/>
      <w:sz w:val="20"/>
      <w:lang w:eastAsia="sv-SE"/>
    </w:rPr>
  </w:style>
  <w:style w:type="paragraph" w:customStyle="1" w:styleId="ContactInfoExecSummary">
    <w:name w:val="Contact Info ExecSummary"/>
    <w:basedOn w:val="ContactInfo"/>
    <w:pPr>
      <w:spacing w:before="240"/>
    </w:pPr>
    <w:rPr>
      <w:sz w:val="18"/>
    </w:rPr>
  </w:style>
  <w:style w:type="paragraph" w:customStyle="1" w:styleId="Author">
    <w:name w:val="Author"/>
    <w:basedOn w:val="Authors"/>
    <w:qFormat/>
  </w:style>
  <w:style w:type="character" w:customStyle="1" w:styleId="ConferenceHeaderChar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character" w:customStyle="1" w:styleId="ConferenceheaderChar0">
    <w:name w:val="Conference header Char"/>
    <w:rPr>
      <w:rFonts w:ascii="Arial" w:eastAsia="Times" w:hAnsi="Arial"/>
      <w:b/>
      <w:caps/>
      <w:sz w:val="18"/>
      <w:szCs w:val="24"/>
      <w:lang w:val="en-US" w:eastAsia="en-US"/>
    </w:rPr>
  </w:style>
  <w:style w:type="paragraph" w:customStyle="1" w:styleId="ABSTRACT">
    <w:name w:val="ABSTRACT"/>
    <w:aliases w:val="REFERENCES,ACKNOWLEDGEMENT"/>
    <w:basedOn w:val="Heading4"/>
    <w:pPr>
      <w:tabs>
        <w:tab w:val="clear" w:pos="454"/>
        <w:tab w:val="clear" w:pos="9072"/>
        <w:tab w:val="left" w:pos="1843"/>
        <w:tab w:val="left" w:pos="3686"/>
        <w:tab w:val="left" w:pos="5528"/>
      </w:tabs>
      <w:spacing w:before="0" w:line="240" w:lineRule="exact"/>
    </w:pPr>
    <w:rPr>
      <w:sz w:val="18"/>
      <w:szCs w:val="20"/>
    </w:rPr>
  </w:style>
  <w:style w:type="character" w:customStyle="1" w:styleId="AuthorsChar">
    <w:name w:val="Author(s) Char"/>
    <w:rPr>
      <w:rFonts w:ascii="Arial" w:eastAsia="Times" w:hAnsi="Arial"/>
      <w:b/>
      <w:sz w:val="22"/>
      <w:szCs w:val="24"/>
      <w:lang w:val="en-US" w:eastAsia="en-US"/>
    </w:rPr>
  </w:style>
  <w:style w:type="character" w:customStyle="1" w:styleId="AuthorChar">
    <w:name w:val="Author Char"/>
    <w:rPr>
      <w:rFonts w:ascii="Arial" w:eastAsia="Times" w:hAnsi="Arial"/>
      <w:b/>
      <w:sz w:val="22"/>
      <w:szCs w:val="24"/>
      <w:lang w:val="en-US" w:eastAsia="en-US"/>
    </w:rPr>
  </w:style>
  <w:style w:type="paragraph" w:styleId="ListBullet">
    <w:name w:val="List Bullet"/>
    <w:basedOn w:val="Normal"/>
    <w:rsid w:val="000224A2"/>
    <w:pPr>
      <w:numPr>
        <w:numId w:val="5"/>
      </w:numPr>
    </w:pPr>
  </w:style>
  <w:style w:type="character" w:customStyle="1" w:styleId="ListChar">
    <w:name w:val="List Char"/>
    <w:link w:val="List"/>
    <w:rsid w:val="0089568C"/>
    <w:rPr>
      <w:rFonts w:eastAsia="Times"/>
      <w:sz w:val="22"/>
      <w:szCs w:val="24"/>
      <w:lang w:val="en-US" w:eastAsia="en-US" w:bidi="ar-SA"/>
    </w:rPr>
  </w:style>
  <w:style w:type="character" w:customStyle="1" w:styleId="ReferenceListChar">
    <w:name w:val="Reference List Char"/>
    <w:link w:val="ReferenceList"/>
    <w:rsid w:val="0089568C"/>
    <w:rPr>
      <w:rFonts w:eastAsia="Times"/>
      <w:sz w:val="22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27329"/>
    <w:pPr>
      <w:tabs>
        <w:tab w:val="clear" w:pos="454"/>
        <w:tab w:val="clear" w:pos="9072"/>
      </w:tabs>
      <w:spacing w:after="200" w:line="276" w:lineRule="auto"/>
      <w:ind w:left="720"/>
      <w:contextualSpacing/>
      <w:jc w:val="left"/>
    </w:pPr>
    <w:rPr>
      <w:rFonts w:ascii="Calibri" w:eastAsia="Times New Roman" w:hAnsi="Calibri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CONFERENCE ON ENGINEERING DESIGN, ICED'09</vt:lpstr>
    </vt:vector>
  </TitlesOfParts>
  <Company>DS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CONFERENCE ON ENGINEERING DESIGN, ICED'09</dc:title>
  <dc:subject/>
  <dc:creator>Design Society</dc:creator>
  <cp:keywords/>
  <cp:lastModifiedBy>Ross Brisco</cp:lastModifiedBy>
  <cp:revision>4</cp:revision>
  <cp:lastPrinted>2011-03-02T10:52:00Z</cp:lastPrinted>
  <dcterms:created xsi:type="dcterms:W3CDTF">2019-08-16T12:52:00Z</dcterms:created>
  <dcterms:modified xsi:type="dcterms:W3CDTF">2019-08-16T17:41:00Z</dcterms:modified>
</cp:coreProperties>
</file>